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E3" w:rsidRPr="00DC2FD7" w:rsidRDefault="005F19E3" w:rsidP="005F19E3">
      <w:pPr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I) Rückmeldung zur Umsetzung von Maßnahmen gemäß § 16 Abs. 2 EnWG als Antwort auf das Standardformular G</w:t>
      </w:r>
    </w:p>
    <w:p w:rsidR="005F19E3" w:rsidRDefault="005F19E3" w:rsidP="005F19E3">
      <w:pPr>
        <w:jc w:val="both"/>
      </w:pPr>
      <w:r>
        <w:br/>
        <w:t>Datum: ____________________________</w:t>
      </w:r>
      <w:r>
        <w:tab/>
        <w:t>Uhrzeit: _________________________________</w:t>
      </w:r>
    </w:p>
    <w:p w:rsidR="005F19E3" w:rsidRDefault="005F19E3" w:rsidP="005F19E3">
      <w:pPr>
        <w:jc w:val="both"/>
      </w:pPr>
      <w:r>
        <w:t>Absender (Unternehmen):   ____________________________________________________</w:t>
      </w:r>
    </w:p>
    <w:p w:rsidR="005F19E3" w:rsidRDefault="005F19E3" w:rsidP="005F19E3">
      <w:pPr>
        <w:tabs>
          <w:tab w:val="left" w:pos="4820"/>
        </w:tabs>
        <w:jc w:val="both"/>
      </w:pPr>
      <w:r>
        <w:t>Empfänger (Unternehmen): ____________________________________________________</w:t>
      </w:r>
    </w:p>
    <w:p w:rsidR="005F19E3" w:rsidRPr="00C91110" w:rsidRDefault="005F19E3" w:rsidP="005F19E3">
      <w:pPr>
        <w:jc w:val="both"/>
        <w:rPr>
          <w:b/>
        </w:rPr>
      </w:pPr>
      <w:r>
        <w:rPr>
          <w:b/>
        </w:rPr>
        <w:br/>
      </w:r>
      <w:r w:rsidRPr="00C91110">
        <w:rPr>
          <w:b/>
        </w:rPr>
        <w:t xml:space="preserve">Hiermit teilen wir Ihnen mit, dass das vorhandene Abschaltpotenzial sowie die maximal </w:t>
      </w:r>
      <w:r w:rsidRPr="00C91110">
        <w:rPr>
          <w:b/>
          <w:u w:val="single"/>
        </w:rPr>
        <w:t>zusätzlich</w:t>
      </w:r>
      <w:r w:rsidRPr="00C91110">
        <w:rPr>
          <w:b/>
        </w:rPr>
        <w:t xml:space="preserve"> verfügbare Einspeiseleistung von Speichern oder Produktionsanlagen zur Einhaltung Ihrer Kapazitätsrestriktion nicht ausreichen.</w:t>
      </w:r>
    </w:p>
    <w:p w:rsidR="005F19E3" w:rsidRPr="00C91110" w:rsidRDefault="005F19E3" w:rsidP="005F19E3">
      <w:pPr>
        <w:jc w:val="both"/>
        <w:rPr>
          <w:b/>
        </w:rPr>
      </w:pPr>
      <w:r w:rsidRPr="00C91110">
        <w:rPr>
          <w:b/>
        </w:rPr>
        <w:t xml:space="preserve">In der Folge ist uns die Reduktion des Lastflusses um den folgenden Kapazitätswert möglich: </w:t>
      </w:r>
    </w:p>
    <w:p w:rsidR="005F19E3" w:rsidRDefault="005F19E3" w:rsidP="005F19E3">
      <w:pPr>
        <w:jc w:val="both"/>
      </w:pPr>
    </w:p>
    <w:p w:rsidR="005F19E3" w:rsidRDefault="005F19E3" w:rsidP="005F19E3">
      <w:pPr>
        <w:ind w:firstLine="709"/>
        <w:jc w:val="both"/>
      </w:pPr>
      <w:r>
        <w:t xml:space="preserve">______________ </w:t>
      </w:r>
      <w:r w:rsidRPr="00AF5EC7">
        <w:rPr>
          <w:b/>
        </w:rPr>
        <w:t>kWh/h</w:t>
      </w:r>
      <w:r>
        <w:t>.</w:t>
      </w:r>
    </w:p>
    <w:p w:rsidR="005F19E3" w:rsidRDefault="005F19E3" w:rsidP="005F19E3">
      <w:pPr>
        <w:tabs>
          <w:tab w:val="left" w:pos="2410"/>
          <w:tab w:val="left" w:pos="6747"/>
        </w:tabs>
        <w:jc w:val="both"/>
        <w:rPr>
          <w:b/>
        </w:rPr>
      </w:pPr>
      <w:r>
        <w:rPr>
          <w:b/>
        </w:rPr>
        <w:br/>
      </w:r>
    </w:p>
    <w:p w:rsidR="005F19E3" w:rsidRDefault="005F19E3" w:rsidP="005F19E3">
      <w:pPr>
        <w:tabs>
          <w:tab w:val="left" w:pos="2410"/>
          <w:tab w:val="left" w:pos="6747"/>
        </w:tabs>
        <w:jc w:val="both"/>
        <w:rPr>
          <w:b/>
        </w:rPr>
      </w:pPr>
      <w:r>
        <w:rPr>
          <w:b/>
        </w:rPr>
        <w:t>Bezeichnung der betroffenen Netzkopplungspunkte bzw. der Ausspeisezonen:</w:t>
      </w:r>
    </w:p>
    <w:p w:rsidR="005F19E3" w:rsidRDefault="005F19E3" w:rsidP="005F19E3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5F19E3" w:rsidRDefault="005F19E3" w:rsidP="005F19E3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5F19E3" w:rsidRDefault="005F19E3" w:rsidP="005F19E3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5F19E3" w:rsidRDefault="005F19E3" w:rsidP="005F19E3">
      <w:pPr>
        <w:jc w:val="both"/>
        <w:rPr>
          <w:b/>
          <w:sz w:val="21"/>
          <w:szCs w:val="21"/>
        </w:rPr>
      </w:pPr>
    </w:p>
    <w:p w:rsidR="005F19E3" w:rsidRDefault="005F19E3" w:rsidP="005F19E3">
      <w:pPr>
        <w:jc w:val="both"/>
        <w:rPr>
          <w:b/>
          <w:sz w:val="21"/>
          <w:szCs w:val="21"/>
        </w:rPr>
      </w:pPr>
    </w:p>
    <w:p w:rsidR="005F19E3" w:rsidRDefault="005F19E3" w:rsidP="005F19E3">
      <w:pPr>
        <w:jc w:val="both"/>
        <w:rPr>
          <w:b/>
          <w:sz w:val="21"/>
          <w:szCs w:val="21"/>
        </w:rPr>
      </w:pPr>
    </w:p>
    <w:p w:rsidR="005F19E3" w:rsidRDefault="005F19E3" w:rsidP="005F19E3">
      <w:pPr>
        <w:jc w:val="both"/>
        <w:rPr>
          <w:b/>
          <w:sz w:val="21"/>
          <w:szCs w:val="21"/>
        </w:rPr>
      </w:pPr>
    </w:p>
    <w:p w:rsidR="005F19E3" w:rsidRDefault="005F19E3" w:rsidP="005F19E3">
      <w:pPr>
        <w:jc w:val="both"/>
        <w:rPr>
          <w:b/>
          <w:sz w:val="21"/>
          <w:szCs w:val="21"/>
        </w:rPr>
      </w:pPr>
    </w:p>
    <w:p w:rsidR="005F19E3" w:rsidRDefault="005F19E3" w:rsidP="005F19E3">
      <w:pPr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Empfangsbestätigung:</w:t>
      </w:r>
    </w:p>
    <w:p w:rsidR="005F19E3" w:rsidRDefault="005F19E3" w:rsidP="005F19E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Hiermit bestätige ich den Empfang der Rückmeldung am __________________________, </w:t>
      </w:r>
    </w:p>
    <w:p w:rsidR="005F19E3" w:rsidRDefault="005F19E3" w:rsidP="005F19E3">
      <w:pPr>
        <w:spacing w:after="0" w:line="360" w:lineRule="auto"/>
        <w:jc w:val="both"/>
        <w:rPr>
          <w:i/>
          <w:sz w:val="21"/>
          <w:szCs w:val="21"/>
        </w:rPr>
      </w:pPr>
      <w:r>
        <w:rPr>
          <w:sz w:val="21"/>
          <w:szCs w:val="21"/>
        </w:rPr>
        <w:t xml:space="preserve">um _____________ Uhr / ____________________________ </w:t>
      </w:r>
      <w:r w:rsidRPr="005451CF">
        <w:rPr>
          <w:i/>
          <w:sz w:val="21"/>
          <w:szCs w:val="21"/>
        </w:rPr>
        <w:t>(Unterschrift</w:t>
      </w:r>
      <w:r>
        <w:rPr>
          <w:i/>
          <w:sz w:val="21"/>
          <w:szCs w:val="21"/>
        </w:rPr>
        <w:t xml:space="preserve"> des Empfängers</w:t>
      </w:r>
      <w:r w:rsidRPr="005451CF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.</w:t>
      </w:r>
    </w:p>
    <w:p w:rsidR="005F19E3" w:rsidRDefault="005F19E3" w:rsidP="005F19E3">
      <w:pPr>
        <w:jc w:val="both"/>
        <w:rPr>
          <w:b/>
          <w:sz w:val="21"/>
          <w:szCs w:val="21"/>
        </w:rPr>
      </w:pPr>
    </w:p>
    <w:p w:rsidR="00BD1227" w:rsidRPr="005F19E3" w:rsidRDefault="005F19E3" w:rsidP="005F19E3">
      <w:r>
        <w:rPr>
          <w:b/>
          <w:sz w:val="21"/>
          <w:szCs w:val="21"/>
        </w:rPr>
        <w:t>Hinweis: Der</w:t>
      </w:r>
      <w:r w:rsidRPr="00260C29">
        <w:rPr>
          <w:b/>
          <w:sz w:val="21"/>
          <w:szCs w:val="21"/>
        </w:rPr>
        <w:t xml:space="preserve"> Anfrage </w:t>
      </w:r>
      <w:r>
        <w:rPr>
          <w:b/>
          <w:sz w:val="21"/>
          <w:szCs w:val="21"/>
        </w:rPr>
        <w:t>zur Kapazitätsüberschreitung als abgestimmte Netzfahrweise g</w:t>
      </w:r>
      <w:r w:rsidRPr="00260C29">
        <w:rPr>
          <w:b/>
          <w:sz w:val="21"/>
          <w:szCs w:val="21"/>
        </w:rPr>
        <w:t>ilt bis auf Weiteres</w:t>
      </w:r>
      <w:r>
        <w:rPr>
          <w:b/>
          <w:sz w:val="21"/>
          <w:szCs w:val="21"/>
        </w:rPr>
        <w:t xml:space="preserve"> als zugestimmt, sofern keine abweichenden Anweisungen folgen.</w:t>
      </w:r>
    </w:p>
    <w:sectPr w:rsidR="00BD1227" w:rsidRPr="005F19E3" w:rsidSect="00BD12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F39" w:rsidRDefault="00195F39" w:rsidP="00195F39">
      <w:pPr>
        <w:spacing w:after="0" w:line="240" w:lineRule="auto"/>
      </w:pPr>
      <w:r>
        <w:separator/>
      </w:r>
    </w:p>
  </w:endnote>
  <w:end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F39" w:rsidRDefault="00195F39" w:rsidP="00195F39">
      <w:pPr>
        <w:spacing w:after="0" w:line="240" w:lineRule="auto"/>
      </w:pPr>
      <w:r>
        <w:separator/>
      </w:r>
    </w:p>
  </w:footnote>
  <w:foot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39" w:rsidRDefault="00195F3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850323</wp:posOffset>
          </wp:positionH>
          <wp:positionV relativeFrom="page">
            <wp:posOffset>498764</wp:posOffset>
          </wp:positionV>
          <wp:extent cx="1267740" cy="605641"/>
          <wp:effectExtent l="19050" t="0" r="7620" b="0"/>
          <wp:wrapNone/>
          <wp:docPr id="7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K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8E5">
      <w:rPr>
        <w:noProof/>
      </w:rPr>
      <w:drawing>
        <wp:anchor distT="0" distB="467995" distL="114300" distR="114300" simplePos="0" relativeHeight="251659264" behindDoc="0" locked="0" layoutInCell="1" allowOverlap="1">
          <wp:simplePos x="0" y="0"/>
          <wp:positionH relativeFrom="page">
            <wp:posOffset>2512868</wp:posOffset>
          </wp:positionH>
          <wp:positionV relativeFrom="page">
            <wp:posOffset>332509</wp:posOffset>
          </wp:positionV>
          <wp:extent cx="675244" cy="807522"/>
          <wp:effectExtent l="19050" t="0" r="6350" b="0"/>
          <wp:wrapTopAndBottom/>
          <wp:docPr id="6" name="BDEW-GEODE-Logo-Links" descr="geo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GEODE-Logo-Links" descr="geod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5909211</wp:posOffset>
          </wp:positionH>
          <wp:positionV relativeFrom="page">
            <wp:posOffset>522514</wp:posOffset>
          </wp:positionV>
          <wp:extent cx="1204108" cy="629392"/>
          <wp:effectExtent l="19050" t="0" r="0" b="0"/>
          <wp:wrapNone/>
          <wp:docPr id="174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03236"/>
    <w:multiLevelType w:val="hybridMultilevel"/>
    <w:tmpl w:val="DDB043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39"/>
    <w:rsid w:val="00092B5A"/>
    <w:rsid w:val="0011569F"/>
    <w:rsid w:val="00195F39"/>
    <w:rsid w:val="002030F1"/>
    <w:rsid w:val="002740B7"/>
    <w:rsid w:val="00585900"/>
    <w:rsid w:val="005909F1"/>
    <w:rsid w:val="005B35C6"/>
    <w:rsid w:val="005F19E3"/>
    <w:rsid w:val="00662E60"/>
    <w:rsid w:val="00676DD1"/>
    <w:rsid w:val="006C7D86"/>
    <w:rsid w:val="007374F8"/>
    <w:rsid w:val="008A7BFF"/>
    <w:rsid w:val="00A6375E"/>
    <w:rsid w:val="00AC7A74"/>
    <w:rsid w:val="00BD1227"/>
    <w:rsid w:val="00C05897"/>
    <w:rsid w:val="00EF6E4A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BC863-45A1-47F2-99BF-DACB9DC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5F39"/>
    <w:pPr>
      <w:spacing w:after="120" w:line="30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195F39"/>
    <w:pPr>
      <w:spacing w:after="0" w:line="300" w:lineRule="atLeast"/>
    </w:pPr>
    <w:rPr>
      <w:rFonts w:ascii="Arial" w:eastAsia="Times New Roman" w:hAnsi="Arial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C7D8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BDEW Bundesverband der Energie- und Wasserwirtschaft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Kantel (30.5.16)</dc:creator>
  <cp:lastModifiedBy>Krüger, Julia</cp:lastModifiedBy>
  <cp:revision>2</cp:revision>
  <dcterms:created xsi:type="dcterms:W3CDTF">2020-04-24T13:51:00Z</dcterms:created>
  <dcterms:modified xsi:type="dcterms:W3CDTF">2020-04-24T13:51:00Z</dcterms:modified>
</cp:coreProperties>
</file>